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03" w:rsidRPr="008E1C03" w:rsidRDefault="008E1C03" w:rsidP="008E1C03">
      <w:pPr>
        <w:pStyle w:val="a3"/>
        <w:jc w:val="center"/>
        <w:rPr>
          <w:rFonts w:ascii="Times New Roman" w:hAnsi="Times New Roman" w:cs="Times New Roman"/>
        </w:rPr>
      </w:pPr>
      <w:r w:rsidRPr="008E1C0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86175" cy="2452982"/>
            <wp:effectExtent l="0" t="0" r="0" b="5080"/>
            <wp:docPr id="1" name="Рисунок 1" descr="C:\Users\GOCHS\Desktop\берегите лес от пож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CHS\Desktop\берегите лес от пожа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489" cy="248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03" w:rsidRPr="008E1C03" w:rsidRDefault="008E1C03" w:rsidP="008E1C03">
      <w:pPr>
        <w:pStyle w:val="a3"/>
        <w:jc w:val="center"/>
        <w:rPr>
          <w:rFonts w:ascii="Times New Roman" w:hAnsi="Times New Roman" w:cs="Times New Roman"/>
        </w:rPr>
      </w:pPr>
    </w:p>
    <w:p w:rsidR="008E1C03" w:rsidRPr="008E1C03" w:rsidRDefault="008E1C03" w:rsidP="008E1C03">
      <w:pPr>
        <w:pStyle w:val="a3"/>
        <w:jc w:val="center"/>
        <w:rPr>
          <w:rFonts w:ascii="Times New Roman" w:hAnsi="Times New Roman" w:cs="Times New Roman"/>
        </w:rPr>
      </w:pPr>
    </w:p>
    <w:p w:rsidR="008E1C03" w:rsidRPr="008E1C03" w:rsidRDefault="008E1C03" w:rsidP="008E1C03">
      <w:pPr>
        <w:pStyle w:val="a3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8E1C03">
        <w:rPr>
          <w:rFonts w:ascii="Times New Roman" w:hAnsi="Times New Roman" w:cs="Times New Roman"/>
          <w:b/>
          <w:color w:val="00B0F0"/>
          <w:sz w:val="32"/>
          <w:szCs w:val="32"/>
        </w:rPr>
        <w:t>О МЕРАХ ПОЖАРНОЙ БЕЗОПАСНОСТИ И ПРАВИЛАХ ПОВЕДЕНИЯ В ЛЕСАХ В ПОЖАРООПАСНЫЙ ПЕРИОД</w:t>
      </w:r>
    </w:p>
    <w:p w:rsidR="008E1C03" w:rsidRPr="008E1C03" w:rsidRDefault="008E1C03" w:rsidP="008E1C0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C03" w:rsidRPr="008E1C03" w:rsidRDefault="008E1C03" w:rsidP="008E1C03">
      <w:pPr>
        <w:pStyle w:val="a3"/>
        <w:jc w:val="center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8E1C03">
        <w:rPr>
          <w:rFonts w:ascii="Times New Roman" w:hAnsi="Times New Roman" w:cs="Times New Roman"/>
          <w:color w:val="5B9BD5" w:themeColor="accent1"/>
          <w:sz w:val="28"/>
          <w:szCs w:val="28"/>
        </w:rPr>
        <w:t>МЕРЫ ПОЖАРНОЙ БЕЗОПАСНОСТИ В ЛЕСУ</w:t>
      </w:r>
    </w:p>
    <w:p w:rsidR="008E1C03" w:rsidRPr="008E1C03" w:rsidRDefault="008E1C03" w:rsidP="008E1C0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1C03" w:rsidRPr="008E1C03" w:rsidRDefault="008E1C03" w:rsidP="008E1C03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E1C03">
        <w:rPr>
          <w:rFonts w:ascii="Times New Roman" w:hAnsi="Times New Roman" w:cs="Times New Roman"/>
          <w:color w:val="FF0000"/>
          <w:sz w:val="28"/>
          <w:szCs w:val="28"/>
          <w:u w:val="single"/>
        </w:rPr>
        <w:t>В ЛЕСУ ЗАПРЕЩЕНО</w:t>
      </w:r>
      <w:r w:rsidRPr="008E1C0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8E1C03" w:rsidRPr="008E1C03" w:rsidRDefault="008E1C03" w:rsidP="008E1C0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C03">
        <w:rPr>
          <w:rFonts w:ascii="Times New Roman" w:hAnsi="Times New Roman" w:cs="Times New Roman"/>
          <w:i/>
          <w:sz w:val="28"/>
          <w:szCs w:val="28"/>
        </w:rPr>
        <w:t xml:space="preserve">- разводить костры </w:t>
      </w:r>
    </w:p>
    <w:p w:rsidR="008E1C03" w:rsidRPr="008E1C03" w:rsidRDefault="008E1C03" w:rsidP="008E1C0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C03">
        <w:rPr>
          <w:rFonts w:ascii="Times New Roman" w:hAnsi="Times New Roman" w:cs="Times New Roman"/>
          <w:i/>
          <w:sz w:val="28"/>
          <w:szCs w:val="28"/>
        </w:rPr>
        <w:t>- бросать горящие спички и окурки</w:t>
      </w:r>
    </w:p>
    <w:p w:rsidR="008E1C03" w:rsidRPr="008E1C03" w:rsidRDefault="008E1C03" w:rsidP="008E1C0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C03">
        <w:rPr>
          <w:rFonts w:ascii="Times New Roman" w:hAnsi="Times New Roman" w:cs="Times New Roman"/>
          <w:i/>
          <w:sz w:val="28"/>
          <w:szCs w:val="28"/>
        </w:rPr>
        <w:t>- употреблять на охоте пыжи из легковоспламеняющихся материалов</w:t>
      </w:r>
    </w:p>
    <w:p w:rsidR="008E1C03" w:rsidRPr="008E1C03" w:rsidRDefault="008E1C03" w:rsidP="008E1C0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C03">
        <w:rPr>
          <w:rFonts w:ascii="Times New Roman" w:hAnsi="Times New Roman" w:cs="Times New Roman"/>
          <w:i/>
          <w:sz w:val="28"/>
          <w:szCs w:val="28"/>
        </w:rPr>
        <w:t>- оставлять в лесу материал, пропитанный горюче – смазочными материалами</w:t>
      </w:r>
    </w:p>
    <w:p w:rsidR="008E1C03" w:rsidRPr="008E1C03" w:rsidRDefault="008E1C03" w:rsidP="008E1C0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C03">
        <w:rPr>
          <w:rFonts w:ascii="Times New Roman" w:hAnsi="Times New Roman" w:cs="Times New Roman"/>
          <w:i/>
          <w:sz w:val="28"/>
          <w:szCs w:val="28"/>
        </w:rPr>
        <w:t>- выжигать траву</w:t>
      </w:r>
    </w:p>
    <w:p w:rsidR="008E1C03" w:rsidRPr="008E1C03" w:rsidRDefault="008E1C03" w:rsidP="008E1C0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C03">
        <w:rPr>
          <w:rFonts w:ascii="Times New Roman" w:hAnsi="Times New Roman" w:cs="Times New Roman"/>
          <w:i/>
          <w:sz w:val="28"/>
          <w:szCs w:val="28"/>
        </w:rPr>
        <w:t>- оставлять непотушенный костёр</w:t>
      </w:r>
    </w:p>
    <w:p w:rsidR="008E1C03" w:rsidRPr="008E1C03" w:rsidRDefault="008E1C03" w:rsidP="008E1C0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C03">
        <w:rPr>
          <w:rFonts w:ascii="Times New Roman" w:hAnsi="Times New Roman" w:cs="Times New Roman"/>
          <w:i/>
          <w:sz w:val="28"/>
          <w:szCs w:val="28"/>
        </w:rPr>
        <w:t>- оставлять в лесу стеклянные предметы и осколки на поверхности грунта</w:t>
      </w:r>
    </w:p>
    <w:p w:rsidR="008E1C03" w:rsidRPr="008E1C03" w:rsidRDefault="008E1C03" w:rsidP="008E1C0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1C03" w:rsidRPr="008E1C03" w:rsidRDefault="008E1C03" w:rsidP="008E1C0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C03">
        <w:rPr>
          <w:rFonts w:ascii="Times New Roman" w:hAnsi="Times New Roman" w:cs="Times New Roman"/>
          <w:b/>
          <w:color w:val="FF0000"/>
          <w:sz w:val="28"/>
          <w:szCs w:val="28"/>
        </w:rPr>
        <w:t>ПОМНИТЕ - ОСТАВЛЕННЫЙ БЕЗ ПРИСМОТРА ИЛИ НЕПОТУШЕННЫЙ КОСТЁР, ДАЖЕ ПРИ НЕБОЛЬШОМ ВЕТРЕ СПОСОБЕН ВЫЗВАТЬ БЫСТРОЕ РАСПРОСТРАНЕНИЯ ОГНЯ!</w:t>
      </w:r>
    </w:p>
    <w:p w:rsidR="008E1C03" w:rsidRPr="008E1C03" w:rsidRDefault="008E1C03" w:rsidP="008E1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1C03" w:rsidRDefault="008E1C03" w:rsidP="008E1C03">
      <w:pPr>
        <w:pStyle w:val="a3"/>
        <w:jc w:val="center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8E1C03">
        <w:rPr>
          <w:rFonts w:ascii="Times New Roman" w:hAnsi="Times New Roman" w:cs="Times New Roman"/>
          <w:color w:val="00B0F0"/>
          <w:sz w:val="28"/>
          <w:szCs w:val="28"/>
          <w:u w:val="single"/>
        </w:rPr>
        <w:t>БЕЗОПАСНОЕ КУРЕНИЕ В ЛЕСУ</w:t>
      </w:r>
    </w:p>
    <w:p w:rsidR="008E1C03" w:rsidRPr="008E1C03" w:rsidRDefault="008E1C03" w:rsidP="008E1C03">
      <w:pPr>
        <w:pStyle w:val="a3"/>
        <w:jc w:val="center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</w:p>
    <w:p w:rsidR="008E1C03" w:rsidRPr="008E1C03" w:rsidRDefault="008E1C03" w:rsidP="008E1C0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C03">
        <w:rPr>
          <w:rFonts w:ascii="Times New Roman" w:hAnsi="Times New Roman" w:cs="Times New Roman"/>
          <w:i/>
          <w:sz w:val="28"/>
          <w:szCs w:val="28"/>
        </w:rPr>
        <w:t>- никогда не курите в лесу во время движения</w:t>
      </w:r>
    </w:p>
    <w:p w:rsidR="008E1C03" w:rsidRPr="008E1C03" w:rsidRDefault="008E1C03" w:rsidP="008E1C0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C03">
        <w:rPr>
          <w:rFonts w:ascii="Times New Roman" w:hAnsi="Times New Roman" w:cs="Times New Roman"/>
          <w:i/>
          <w:sz w:val="28"/>
          <w:szCs w:val="28"/>
        </w:rPr>
        <w:t>- курите только во время привала</w:t>
      </w:r>
    </w:p>
    <w:p w:rsidR="008E1C03" w:rsidRPr="008E1C03" w:rsidRDefault="008E1C03" w:rsidP="008E1C0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C03">
        <w:rPr>
          <w:rFonts w:ascii="Times New Roman" w:hAnsi="Times New Roman" w:cs="Times New Roman"/>
          <w:i/>
          <w:sz w:val="28"/>
          <w:szCs w:val="28"/>
        </w:rPr>
        <w:t>- после курения тщательно затушите окурок и втопчите его в глубину или в песок</w:t>
      </w:r>
    </w:p>
    <w:p w:rsidR="008E1C03" w:rsidRPr="008E1C03" w:rsidRDefault="008E1C03" w:rsidP="008E1C0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C03">
        <w:rPr>
          <w:rFonts w:ascii="Times New Roman" w:hAnsi="Times New Roman" w:cs="Times New Roman"/>
          <w:i/>
          <w:sz w:val="28"/>
          <w:szCs w:val="28"/>
        </w:rPr>
        <w:t>- если вы прикурили от спички, потушите и дождитесь, пока она остынет</w:t>
      </w:r>
    </w:p>
    <w:p w:rsidR="008E1C03" w:rsidRDefault="008E1C03" w:rsidP="008E1C0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C03">
        <w:rPr>
          <w:rFonts w:ascii="Times New Roman" w:hAnsi="Times New Roman" w:cs="Times New Roman"/>
          <w:i/>
          <w:sz w:val="28"/>
          <w:szCs w:val="28"/>
        </w:rPr>
        <w:t>- после курения ни в коем случае не выбрасывайте окурки из транспортных средств.</w:t>
      </w:r>
    </w:p>
    <w:p w:rsidR="008E1C03" w:rsidRDefault="008E1C03" w:rsidP="008E1C0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C03" w:rsidRPr="008E1C03" w:rsidRDefault="008E1C03" w:rsidP="008E1C0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C03">
        <w:rPr>
          <w:rFonts w:ascii="Times New Roman" w:hAnsi="Times New Roman" w:cs="Times New Roman"/>
          <w:b/>
          <w:color w:val="FF0000"/>
          <w:sz w:val="28"/>
          <w:szCs w:val="28"/>
        </w:rPr>
        <w:t>ПОМНИТЕ- ПРИ КУРЕНИИ В ЛЕСУ, ОСОБЕННО В СУХУЮ. ВЕТРЕННУЮ ПОГОДУ, ВЫ ЯВЛЯЕТЕСЬ ИСТОЧНИКОМ ПОВЫШЕ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ННОЙ ПОЖАРНОЙ ОПАСНОСТИ!</w:t>
      </w:r>
      <w:bookmarkStart w:id="0" w:name="_GoBack"/>
      <w:bookmarkEnd w:id="0"/>
    </w:p>
    <w:sectPr w:rsidR="008E1C03" w:rsidRPr="008E1C03" w:rsidSect="008E1C0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17"/>
    <w:rsid w:val="00341339"/>
    <w:rsid w:val="008E1C03"/>
    <w:rsid w:val="00A90C48"/>
    <w:rsid w:val="00C7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D7A6"/>
  <w15:chartTrackingRefBased/>
  <w15:docId w15:val="{1919414C-4FC5-4864-92CE-79242992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2</cp:revision>
  <dcterms:created xsi:type="dcterms:W3CDTF">2019-04-25T02:42:00Z</dcterms:created>
  <dcterms:modified xsi:type="dcterms:W3CDTF">2019-04-25T02:47:00Z</dcterms:modified>
</cp:coreProperties>
</file>